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2EDB" w14:textId="6A4B294B" w:rsidR="000F4D54" w:rsidRDefault="00A1180E" w:rsidP="00C748BB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Principles of Human Services</w:t>
      </w:r>
    </w:p>
    <w:p w14:paraId="2B3043CD" w14:textId="77777777" w:rsidR="00C748BB" w:rsidRDefault="00C748BB" w:rsidP="00C748BB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75A5EACF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st</w:t>
      </w:r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208AD85D" w14:textId="409B1361" w:rsidR="00C748BB" w:rsidRPr="00E621D9" w:rsidRDefault="00E621D9" w:rsidP="00A11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Communication &amp; Conflict Resolution</w:t>
      </w:r>
    </w:p>
    <w:p w14:paraId="18434DAD" w14:textId="73E84884" w:rsidR="00E621D9" w:rsidRDefault="00E621D9" w:rsidP="00A11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Goals &amp; Decision Making</w:t>
      </w:r>
    </w:p>
    <w:p w14:paraId="3132F554" w14:textId="56F29786" w:rsidR="00E621D9" w:rsidRDefault="00E621D9" w:rsidP="00A11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Employability Skills in Human Services</w:t>
      </w:r>
    </w:p>
    <w:p w14:paraId="33ABE578" w14:textId="5D857054" w:rsidR="00E621D9" w:rsidRPr="00E621D9" w:rsidRDefault="00E621D9" w:rsidP="00A11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Identifying Personal Priorities</w:t>
      </w:r>
    </w:p>
    <w:p w14:paraId="7AAC1DD3" w14:textId="77777777" w:rsidR="00E621D9" w:rsidRDefault="00E621D9" w:rsidP="00C748BB">
      <w:pPr>
        <w:spacing w:after="0"/>
        <w:rPr>
          <w:rFonts w:ascii="Comic Sans MS" w:hAnsi="Comic Sans MS"/>
          <w:b/>
          <w:sz w:val="28"/>
          <w:szCs w:val="28"/>
        </w:rPr>
      </w:pPr>
    </w:p>
    <w:p w14:paraId="099B3CFB" w14:textId="4C307959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nd</w:t>
      </w:r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55FE54A5" w14:textId="50F75D2E" w:rsidR="00E621D9" w:rsidRDefault="00E621D9" w:rsidP="00E621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Personal Practices for Success</w:t>
      </w:r>
    </w:p>
    <w:p w14:paraId="3CBE8E25" w14:textId="1358CB07" w:rsidR="00E621D9" w:rsidRDefault="00E621D9" w:rsidP="00E621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Leadership in Human Services</w:t>
      </w:r>
    </w:p>
    <w:p w14:paraId="50718A2F" w14:textId="6FF2C715" w:rsidR="00E621D9" w:rsidRDefault="00E621D9" w:rsidP="00E621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Consumer Practices &amp; Responsibilities</w:t>
      </w:r>
    </w:p>
    <w:p w14:paraId="4FCC5136" w14:textId="28AA759F" w:rsidR="00E621D9" w:rsidRDefault="00E621D9" w:rsidP="00E621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Navigating Life's Challenges</w:t>
      </w:r>
    </w:p>
    <w:p w14:paraId="2E6F278F" w14:textId="3ECC41CA" w:rsidR="00E621D9" w:rsidRPr="00E621D9" w:rsidRDefault="00E621D9" w:rsidP="00E621D9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Community Service </w:t>
      </w:r>
    </w:p>
    <w:p w14:paraId="08F36CEA" w14:textId="77777777" w:rsidR="00E621D9" w:rsidRDefault="00E621D9" w:rsidP="00C748BB">
      <w:pPr>
        <w:spacing w:after="0"/>
        <w:rPr>
          <w:rFonts w:ascii="Comic Sans MS" w:hAnsi="Comic Sans MS"/>
          <w:b/>
          <w:sz w:val="28"/>
          <w:szCs w:val="28"/>
        </w:rPr>
      </w:pPr>
    </w:p>
    <w:p w14:paraId="58881972" w14:textId="20EB9658" w:rsidR="00C748BB" w:rsidRP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r w:rsidRPr="00C748BB">
        <w:rPr>
          <w:rFonts w:ascii="Comic Sans MS" w:hAnsi="Comic Sans MS"/>
          <w:b/>
          <w:sz w:val="28"/>
          <w:szCs w:val="28"/>
        </w:rPr>
        <w:t>3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rd</w:t>
      </w:r>
      <w:r w:rsidRPr="00C748BB">
        <w:rPr>
          <w:rFonts w:ascii="Comic Sans MS" w:hAnsi="Comic Sans MS"/>
          <w:b/>
          <w:sz w:val="28"/>
          <w:szCs w:val="28"/>
        </w:rPr>
        <w:t xml:space="preserve"> 9 Weeks:</w:t>
      </w:r>
    </w:p>
    <w:p w14:paraId="44AAB214" w14:textId="21219BC1" w:rsidR="00E621D9" w:rsidRDefault="00E621D9" w:rsidP="00E621D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Basic Principles of Child Development</w:t>
      </w:r>
    </w:p>
    <w:p w14:paraId="4F210E5F" w14:textId="2160EDB1" w:rsidR="00C748BB" w:rsidRDefault="00E621D9" w:rsidP="00E621D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Family Dynamics</w:t>
      </w:r>
    </w:p>
    <w:p w14:paraId="1E8B6A15" w14:textId="182AAE43" w:rsidR="00E621D9" w:rsidRDefault="00E621D9" w:rsidP="00E621D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E621D9">
        <w:rPr>
          <w:rFonts w:ascii="Comic Sans MS" w:hAnsi="Comic Sans MS"/>
          <w:sz w:val="28"/>
          <w:szCs w:val="28"/>
        </w:rPr>
        <w:t>Nutrition Over the Lifespan</w:t>
      </w:r>
    </w:p>
    <w:p w14:paraId="386BF8FD" w14:textId="568BEE78" w:rsidR="00E621D9" w:rsidRDefault="00882CF7" w:rsidP="00E621D9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 w:rsidRPr="00882CF7">
        <w:rPr>
          <w:rFonts w:ascii="Comic Sans MS" w:hAnsi="Comic Sans MS"/>
          <w:sz w:val="28"/>
          <w:szCs w:val="28"/>
        </w:rPr>
        <w:t>FCS Challenge: Micro Chef</w:t>
      </w:r>
    </w:p>
    <w:p w14:paraId="0E2234A6" w14:textId="77777777" w:rsidR="00E621D9" w:rsidRPr="00E621D9" w:rsidRDefault="00E621D9" w:rsidP="00E621D9">
      <w:pPr>
        <w:spacing w:after="0"/>
        <w:rPr>
          <w:rFonts w:ascii="Comic Sans MS" w:hAnsi="Comic Sans MS"/>
          <w:sz w:val="28"/>
          <w:szCs w:val="28"/>
        </w:rPr>
      </w:pPr>
    </w:p>
    <w:p w14:paraId="42314274" w14:textId="77777777" w:rsidR="00C748BB" w:rsidRDefault="00C748BB" w:rsidP="00C748BB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C748BB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9 Weeks:</w:t>
      </w:r>
    </w:p>
    <w:p w14:paraId="3EE9E807" w14:textId="780CFC4C" w:rsidR="00C748BB" w:rsidRDefault="00882CF7" w:rsidP="00E621D9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882CF7">
        <w:rPr>
          <w:rFonts w:ascii="Comic Sans MS" w:hAnsi="Comic Sans MS"/>
          <w:sz w:val="28"/>
          <w:szCs w:val="28"/>
        </w:rPr>
        <w:t>Basic Principles of Apparel Maintenance &amp; Repair</w:t>
      </w:r>
    </w:p>
    <w:p w14:paraId="2537F968" w14:textId="6E1FFBAF" w:rsidR="00882CF7" w:rsidRDefault="00882CF7" w:rsidP="00E621D9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882CF7">
        <w:rPr>
          <w:rFonts w:ascii="Comic Sans MS" w:hAnsi="Comic Sans MS"/>
          <w:sz w:val="28"/>
          <w:szCs w:val="28"/>
        </w:rPr>
        <w:t>FCS Challenge: Spill Seekers</w:t>
      </w:r>
    </w:p>
    <w:p w14:paraId="5C075704" w14:textId="500D5ECF" w:rsidR="00882CF7" w:rsidRDefault="00882CF7" w:rsidP="00E621D9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882CF7">
        <w:rPr>
          <w:rFonts w:ascii="Comic Sans MS" w:hAnsi="Comic Sans MS"/>
          <w:sz w:val="28"/>
          <w:szCs w:val="28"/>
        </w:rPr>
        <w:t>Basic Principles of Interior Design</w:t>
      </w:r>
    </w:p>
    <w:p w14:paraId="2BFB03D7" w14:textId="615EF3F9" w:rsidR="00882CF7" w:rsidRPr="00C748BB" w:rsidRDefault="00882CF7" w:rsidP="00E621D9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882CF7">
        <w:rPr>
          <w:rFonts w:ascii="Comic Sans MS" w:hAnsi="Comic Sans MS"/>
          <w:sz w:val="28"/>
          <w:szCs w:val="28"/>
        </w:rPr>
        <w:t>FCS Challenge: Room Revamp</w:t>
      </w:r>
      <w:bookmarkStart w:id="0" w:name="_GoBack"/>
      <w:bookmarkEnd w:id="0"/>
    </w:p>
    <w:sectPr w:rsidR="00882CF7" w:rsidRPr="00C748BB" w:rsidSect="00C74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4E7"/>
    <w:multiLevelType w:val="hybridMultilevel"/>
    <w:tmpl w:val="D17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7337"/>
    <w:multiLevelType w:val="hybridMultilevel"/>
    <w:tmpl w:val="8BAE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233C"/>
    <w:multiLevelType w:val="hybridMultilevel"/>
    <w:tmpl w:val="B732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23A"/>
    <w:multiLevelType w:val="hybridMultilevel"/>
    <w:tmpl w:val="92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BB"/>
    <w:rsid w:val="000F4D54"/>
    <w:rsid w:val="00882CF7"/>
    <w:rsid w:val="00A1180E"/>
    <w:rsid w:val="00C748BB"/>
    <w:rsid w:val="00E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E7C6"/>
  <w15:chartTrackingRefBased/>
  <w15:docId w15:val="{C8FEA004-3216-4FFB-B0B2-50398EC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Coppin</dc:creator>
  <cp:keywords/>
  <dc:description/>
  <cp:lastModifiedBy>Amber Coppin</cp:lastModifiedBy>
  <cp:revision>2</cp:revision>
  <dcterms:created xsi:type="dcterms:W3CDTF">2025-08-12T20:08:00Z</dcterms:created>
  <dcterms:modified xsi:type="dcterms:W3CDTF">2025-08-12T20:08:00Z</dcterms:modified>
</cp:coreProperties>
</file>